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C37" w:rsidRPr="002A5C37" w:rsidRDefault="002A5C37" w:rsidP="002A5C37">
      <w:pPr>
        <w:jc w:val="center"/>
        <w:rPr>
          <w:b/>
          <w:sz w:val="28"/>
          <w:szCs w:val="28"/>
        </w:rPr>
      </w:pPr>
      <w:r w:rsidRPr="002A5C37">
        <w:rPr>
          <w:rFonts w:hint="eastAsia"/>
          <w:b/>
          <w:sz w:val="28"/>
          <w:szCs w:val="28"/>
        </w:rPr>
        <w:t>关于</w:t>
      </w:r>
      <w:r w:rsidRPr="002A5C37">
        <w:rPr>
          <w:rFonts w:hint="eastAsia"/>
          <w:b/>
          <w:sz w:val="28"/>
          <w:szCs w:val="28"/>
        </w:rPr>
        <w:t>2012</w:t>
      </w:r>
      <w:r w:rsidRPr="002A5C37">
        <w:rPr>
          <w:rFonts w:hint="eastAsia"/>
          <w:b/>
          <w:sz w:val="28"/>
          <w:szCs w:val="28"/>
        </w:rPr>
        <w:t>年电子信息工程学院博士创新与创优基金申报的通知</w:t>
      </w:r>
    </w:p>
    <w:p w:rsidR="002A5C37" w:rsidRPr="002A5C37" w:rsidRDefault="002A5C37" w:rsidP="002A5C37">
      <w:pPr>
        <w:widowControl/>
        <w:spacing w:line="340" w:lineRule="exact"/>
        <w:jc w:val="left"/>
        <w:rPr>
          <w:rFonts w:ascii="Verdana" w:eastAsia="宋体" w:hAnsi="Verdana" w:cs="宋体"/>
          <w:color w:val="000000"/>
          <w:kern w:val="0"/>
          <w:sz w:val="24"/>
          <w:szCs w:val="24"/>
        </w:rPr>
      </w:pPr>
      <w:r w:rsidRPr="002A5C37">
        <w:rPr>
          <w:rFonts w:ascii="Verdana" w:eastAsia="宋体" w:hAnsi="Verdana" w:cs="宋体" w:hint="eastAsia"/>
          <w:color w:val="000000"/>
          <w:kern w:val="0"/>
          <w:sz w:val="24"/>
          <w:szCs w:val="24"/>
        </w:rPr>
        <w:t>各位老师</w:t>
      </w:r>
      <w:r w:rsidR="00073938">
        <w:rPr>
          <w:rFonts w:ascii="Verdana" w:eastAsia="宋体" w:hAnsi="Verdana" w:cs="宋体" w:hint="eastAsia"/>
          <w:color w:val="000000"/>
          <w:kern w:val="0"/>
          <w:sz w:val="24"/>
          <w:szCs w:val="24"/>
        </w:rPr>
        <w:t>、同学</w:t>
      </w:r>
      <w:r w:rsidRPr="002A5C37">
        <w:rPr>
          <w:rFonts w:ascii="Verdana" w:eastAsia="宋体" w:hAnsi="Verdana" w:cs="宋体" w:hint="eastAsia"/>
          <w:color w:val="000000"/>
          <w:kern w:val="0"/>
          <w:sz w:val="24"/>
          <w:szCs w:val="24"/>
        </w:rPr>
        <w:t>：</w:t>
      </w:r>
    </w:p>
    <w:p w:rsidR="002A5C37" w:rsidRPr="002A5C37" w:rsidRDefault="002A5C37" w:rsidP="002A5C37">
      <w:pPr>
        <w:widowControl/>
        <w:spacing w:line="340" w:lineRule="exact"/>
        <w:jc w:val="left"/>
        <w:rPr>
          <w:rFonts w:ascii="Verdana" w:eastAsia="宋体" w:hAnsi="Verdana" w:cs="宋体"/>
          <w:color w:val="000000"/>
          <w:kern w:val="0"/>
          <w:sz w:val="24"/>
          <w:szCs w:val="24"/>
        </w:rPr>
      </w:pPr>
      <w:r w:rsidRPr="002A5C37">
        <w:rPr>
          <w:rFonts w:ascii="Verdana" w:eastAsia="宋体" w:hAnsi="Verdana" w:cs="宋体"/>
          <w:color w:val="000000"/>
          <w:kern w:val="0"/>
          <w:sz w:val="24"/>
          <w:szCs w:val="24"/>
        </w:rPr>
        <w:t xml:space="preserve"> </w:t>
      </w:r>
    </w:p>
    <w:p w:rsidR="002A5C37" w:rsidRPr="002A5C37" w:rsidRDefault="002A5C37" w:rsidP="00A17EC4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2A5C37">
        <w:rPr>
          <w:rFonts w:ascii="Verdana" w:eastAsia="宋体" w:hAnsi="Verdana" w:cs="宋体" w:hint="eastAsia"/>
          <w:color w:val="000000"/>
          <w:kern w:val="0"/>
          <w:sz w:val="24"/>
          <w:szCs w:val="24"/>
        </w:rPr>
        <w:t>根据《电子信息工程学院研究生学位论文创新与创优基金管理与使用办法》，现将</w:t>
      </w:r>
      <w:r w:rsidRPr="002A5C37">
        <w:rPr>
          <w:rFonts w:ascii="Verdana" w:eastAsia="宋体" w:hAnsi="Verdana" w:cs="宋体"/>
          <w:color w:val="000000"/>
          <w:kern w:val="0"/>
          <w:sz w:val="24"/>
          <w:szCs w:val="24"/>
        </w:rPr>
        <w:t>2012</w:t>
      </w:r>
      <w:r w:rsidRPr="002A5C37">
        <w:rPr>
          <w:rFonts w:ascii="Verdana" w:eastAsia="宋体" w:hAnsi="Verdana" w:cs="宋体"/>
          <w:color w:val="000000"/>
          <w:kern w:val="0"/>
          <w:sz w:val="24"/>
          <w:szCs w:val="24"/>
        </w:rPr>
        <w:t>年</w:t>
      </w:r>
      <w:r w:rsidRPr="002A5C37">
        <w:rPr>
          <w:rFonts w:ascii="Verdana" w:eastAsia="宋体" w:hAnsi="Verdana" w:cs="宋体" w:hint="eastAsia"/>
          <w:color w:val="000000"/>
          <w:kern w:val="0"/>
          <w:sz w:val="24"/>
          <w:szCs w:val="24"/>
        </w:rPr>
        <w:t>电子信息工程学院研究生论文创新与创优基金申报工作安排如下：</w:t>
      </w:r>
    </w:p>
    <w:p w:rsidR="002A5C37" w:rsidRPr="002A5C37" w:rsidRDefault="002A5C37" w:rsidP="00A17EC4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2A5C37">
        <w:rPr>
          <w:rFonts w:ascii="Verdana" w:eastAsia="宋体" w:hAnsi="Verdana" w:cs="宋体" w:hint="eastAsia"/>
          <w:color w:val="000000"/>
          <w:kern w:val="0"/>
          <w:sz w:val="24"/>
          <w:szCs w:val="24"/>
        </w:rPr>
        <w:t>1</w:t>
      </w:r>
      <w:r w:rsidRPr="002A5C37">
        <w:rPr>
          <w:rFonts w:ascii="Verdana" w:eastAsia="宋体" w:hAnsi="Verdana" w:cs="宋体" w:hint="eastAsia"/>
          <w:color w:val="000000"/>
          <w:kern w:val="0"/>
          <w:sz w:val="24"/>
          <w:szCs w:val="24"/>
        </w:rPr>
        <w:t>、本次申报只针对进入第二学年学习的研究生（</w:t>
      </w:r>
      <w:r w:rsidRPr="002A5C37">
        <w:rPr>
          <w:rFonts w:ascii="Verdana" w:eastAsia="宋体" w:hAnsi="Verdana" w:cs="宋体" w:hint="eastAsia"/>
          <w:color w:val="000000"/>
          <w:kern w:val="0"/>
          <w:sz w:val="24"/>
          <w:szCs w:val="24"/>
        </w:rPr>
        <w:t>11</w:t>
      </w:r>
      <w:r w:rsidRPr="002A5C37">
        <w:rPr>
          <w:rFonts w:ascii="Verdana" w:eastAsia="宋体" w:hAnsi="Verdana" w:cs="宋体" w:hint="eastAsia"/>
          <w:color w:val="000000"/>
          <w:kern w:val="0"/>
          <w:sz w:val="24"/>
          <w:szCs w:val="24"/>
        </w:rPr>
        <w:t>级硕士、</w:t>
      </w:r>
      <w:r w:rsidRPr="002A5C37">
        <w:rPr>
          <w:rFonts w:ascii="Verdana" w:eastAsia="宋体" w:hAnsi="Verdana" w:cs="宋体" w:hint="eastAsia"/>
          <w:color w:val="000000"/>
          <w:kern w:val="0"/>
          <w:sz w:val="24"/>
          <w:szCs w:val="24"/>
        </w:rPr>
        <w:t>11</w:t>
      </w:r>
      <w:r w:rsidRPr="002A5C37">
        <w:rPr>
          <w:rFonts w:ascii="Verdana" w:eastAsia="宋体" w:hAnsi="Verdana" w:cs="宋体" w:hint="eastAsia"/>
          <w:color w:val="000000"/>
          <w:kern w:val="0"/>
          <w:sz w:val="24"/>
          <w:szCs w:val="24"/>
        </w:rPr>
        <w:t>级博士），课题研究年限博士限两年，硕士限一年。</w:t>
      </w:r>
    </w:p>
    <w:p w:rsidR="002A5C37" w:rsidRPr="002A5C37" w:rsidRDefault="002A5C37" w:rsidP="00A17EC4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2A5C37">
        <w:rPr>
          <w:rFonts w:ascii="Verdana" w:eastAsia="宋体" w:hAnsi="Verdana" w:cs="宋体" w:hint="eastAsia"/>
          <w:color w:val="000000"/>
          <w:kern w:val="0"/>
          <w:sz w:val="24"/>
          <w:szCs w:val="24"/>
        </w:rPr>
        <w:t>2</w:t>
      </w:r>
      <w:r w:rsidRPr="002A5C37">
        <w:rPr>
          <w:rFonts w:ascii="Verdana" w:eastAsia="宋体" w:hAnsi="Verdana" w:cs="宋体" w:hint="eastAsia"/>
          <w:color w:val="000000"/>
          <w:kern w:val="0"/>
          <w:sz w:val="24"/>
          <w:szCs w:val="24"/>
        </w:rPr>
        <w:t>、</w:t>
      </w:r>
      <w:r w:rsidRPr="002A5C37">
        <w:rPr>
          <w:rFonts w:ascii="Times New Roman" w:eastAsia="宋体" w:hAnsi="Times New Roman" w:cs="宋体" w:hint="eastAsia"/>
          <w:color w:val="000000"/>
          <w:kern w:val="0"/>
          <w:sz w:val="24"/>
          <w:szCs w:val="24"/>
        </w:rPr>
        <w:t>申请人向学院</w:t>
      </w:r>
      <w:proofErr w:type="gramStart"/>
      <w:r w:rsidRPr="002A5C37">
        <w:rPr>
          <w:rFonts w:ascii="Times New Roman" w:eastAsia="宋体" w:hAnsi="Times New Roman" w:cs="宋体" w:hint="eastAsia"/>
          <w:color w:val="000000"/>
          <w:kern w:val="0"/>
          <w:sz w:val="24"/>
          <w:szCs w:val="24"/>
        </w:rPr>
        <w:t>教学办</w:t>
      </w:r>
      <w:proofErr w:type="gramEnd"/>
      <w:r w:rsidRPr="002A5C37">
        <w:rPr>
          <w:rFonts w:ascii="Times New Roman" w:eastAsia="宋体" w:hAnsi="Times New Roman" w:cs="宋体" w:hint="eastAsia"/>
          <w:color w:val="000000"/>
          <w:kern w:val="0"/>
          <w:sz w:val="24"/>
          <w:szCs w:val="24"/>
        </w:rPr>
        <w:t>提出立项申请，填写《电子信息工程学院研究生创新与创优基金申请表》及《电子信息工程学院</w:t>
      </w:r>
      <w:bookmarkStart w:id="0" w:name="_Toc238892183"/>
      <w:r w:rsidRPr="002A5C37">
        <w:rPr>
          <w:rFonts w:ascii="Times New Roman" w:eastAsia="宋体" w:hAnsi="Times New Roman" w:cs="宋体" w:hint="eastAsia"/>
          <w:color w:val="000000"/>
          <w:kern w:val="0"/>
          <w:sz w:val="24"/>
          <w:szCs w:val="24"/>
        </w:rPr>
        <w:t>研究生学位论文创新与创优基金课题申报协议书》，并于</w:t>
      </w:r>
      <w:r w:rsidRPr="002A5C37">
        <w:rPr>
          <w:rFonts w:ascii="Times New Roman" w:eastAsia="宋体" w:hAnsi="Times New Roman" w:cs="宋体" w:hint="eastAsia"/>
          <w:color w:val="000000"/>
          <w:kern w:val="0"/>
          <w:sz w:val="24"/>
          <w:szCs w:val="24"/>
        </w:rPr>
        <w:t>2012</w:t>
      </w:r>
      <w:r w:rsidRPr="002A5C37">
        <w:rPr>
          <w:rFonts w:ascii="Times New Roman" w:eastAsia="宋体" w:hAnsi="Times New Roman" w:cs="宋体" w:hint="eastAsia"/>
          <w:color w:val="000000"/>
          <w:kern w:val="0"/>
          <w:sz w:val="24"/>
          <w:szCs w:val="24"/>
        </w:rPr>
        <w:t>年</w:t>
      </w:r>
      <w:r w:rsidRPr="002A5C37">
        <w:rPr>
          <w:rFonts w:ascii="Times New Roman" w:eastAsia="宋体" w:hAnsi="Times New Roman" w:cs="宋体" w:hint="eastAsia"/>
          <w:color w:val="000000"/>
          <w:kern w:val="0"/>
          <w:sz w:val="24"/>
          <w:szCs w:val="24"/>
        </w:rPr>
        <w:t>9</w:t>
      </w:r>
      <w:r w:rsidRPr="002A5C37">
        <w:rPr>
          <w:rFonts w:ascii="Times New Roman" w:eastAsia="宋体" w:hAnsi="Times New Roman" w:cs="宋体" w:hint="eastAsia"/>
          <w:color w:val="000000"/>
          <w:kern w:val="0"/>
          <w:sz w:val="24"/>
          <w:szCs w:val="24"/>
        </w:rPr>
        <w:t>月</w:t>
      </w:r>
      <w:r w:rsidRPr="002A5C37">
        <w:rPr>
          <w:rFonts w:ascii="Times New Roman" w:eastAsia="宋体" w:hAnsi="Times New Roman" w:cs="宋体" w:hint="eastAsia"/>
          <w:color w:val="000000"/>
          <w:kern w:val="0"/>
          <w:sz w:val="24"/>
          <w:szCs w:val="24"/>
        </w:rPr>
        <w:t>24</w:t>
      </w:r>
      <w:r w:rsidRPr="002A5C37">
        <w:rPr>
          <w:rFonts w:ascii="Times New Roman" w:eastAsia="宋体" w:hAnsi="Times New Roman" w:cs="宋体" w:hint="eastAsia"/>
          <w:color w:val="000000"/>
          <w:kern w:val="0"/>
          <w:sz w:val="24"/>
          <w:szCs w:val="24"/>
        </w:rPr>
        <w:t>日前将《电子信息工程学院研究生创新与创优基金申请表》及《电子信息工程学院研究生学位论文创新与创优基金</w:t>
      </w:r>
      <w:bookmarkEnd w:id="0"/>
      <w:r w:rsidRPr="002A5C37">
        <w:rPr>
          <w:rFonts w:ascii="Times New Roman" w:eastAsia="宋体" w:hAnsi="Times New Roman" w:cs="宋体" w:hint="eastAsia"/>
          <w:color w:val="000000"/>
          <w:kern w:val="0"/>
          <w:sz w:val="24"/>
          <w:szCs w:val="24"/>
        </w:rPr>
        <w:t>课题申报协议书》纸质材料交至学院</w:t>
      </w:r>
      <w:proofErr w:type="gramStart"/>
      <w:r w:rsidRPr="002A5C37">
        <w:rPr>
          <w:rFonts w:ascii="Times New Roman" w:eastAsia="宋体" w:hAnsi="Times New Roman" w:cs="宋体" w:hint="eastAsia"/>
          <w:color w:val="000000"/>
          <w:kern w:val="0"/>
          <w:sz w:val="24"/>
          <w:szCs w:val="24"/>
        </w:rPr>
        <w:t>教学办</w:t>
      </w:r>
      <w:proofErr w:type="gramEnd"/>
      <w:r w:rsidRPr="002A5C37">
        <w:rPr>
          <w:rFonts w:ascii="Times New Roman" w:eastAsia="宋体" w:hAnsi="Times New Roman" w:cs="宋体" w:hint="eastAsia"/>
          <w:color w:val="000000"/>
          <w:kern w:val="0"/>
          <w:sz w:val="24"/>
          <w:szCs w:val="24"/>
        </w:rPr>
        <w:t>12-219</w:t>
      </w:r>
      <w:r w:rsidRPr="002A5C37">
        <w:rPr>
          <w:rFonts w:ascii="Times New Roman" w:eastAsia="宋体" w:hAnsi="Times New Roman" w:cs="宋体" w:hint="eastAsia"/>
          <w:color w:val="000000"/>
          <w:kern w:val="0"/>
          <w:sz w:val="24"/>
          <w:szCs w:val="24"/>
        </w:rPr>
        <w:t>，《电子信息工程学院研究生创新与创优基金申请表》</w:t>
      </w:r>
      <w:r w:rsidR="005673B0">
        <w:rPr>
          <w:rFonts w:ascii="Times New Roman" w:eastAsia="宋体" w:hAnsi="Times New Roman" w:cs="宋体" w:hint="eastAsia"/>
          <w:color w:val="000000"/>
          <w:kern w:val="0"/>
          <w:sz w:val="24"/>
          <w:szCs w:val="24"/>
        </w:rPr>
        <w:t>及《</w:t>
      </w:r>
      <w:r w:rsidR="005673B0" w:rsidRPr="005673B0">
        <w:rPr>
          <w:rFonts w:ascii="Times New Roman" w:eastAsia="宋体" w:hAnsi="Times New Roman" w:cs="宋体" w:hint="eastAsia"/>
          <w:color w:val="000000"/>
          <w:kern w:val="0"/>
          <w:sz w:val="24"/>
          <w:szCs w:val="24"/>
        </w:rPr>
        <w:t>电子信息工程学院研究生论文创新创优基金申报汇总表</w:t>
      </w:r>
      <w:r w:rsidR="005673B0">
        <w:rPr>
          <w:rFonts w:ascii="Times New Roman" w:eastAsia="宋体" w:hAnsi="Times New Roman" w:cs="宋体" w:hint="eastAsia"/>
          <w:color w:val="000000"/>
          <w:kern w:val="0"/>
          <w:sz w:val="24"/>
          <w:szCs w:val="24"/>
        </w:rPr>
        <w:t>》</w:t>
      </w:r>
      <w:r w:rsidRPr="002A5C37">
        <w:rPr>
          <w:rFonts w:ascii="Times New Roman" w:eastAsia="宋体" w:hAnsi="Times New Roman" w:cs="宋体" w:hint="eastAsia"/>
          <w:color w:val="000000"/>
          <w:kern w:val="0"/>
          <w:sz w:val="24"/>
          <w:szCs w:val="24"/>
        </w:rPr>
        <w:t>电子</w:t>
      </w:r>
      <w:proofErr w:type="gramStart"/>
      <w:r w:rsidRPr="002A5C37">
        <w:rPr>
          <w:rFonts w:ascii="Times New Roman" w:eastAsia="宋体" w:hAnsi="Times New Roman" w:cs="宋体" w:hint="eastAsia"/>
          <w:color w:val="000000"/>
          <w:kern w:val="0"/>
          <w:sz w:val="24"/>
          <w:szCs w:val="24"/>
        </w:rPr>
        <w:t>档</w:t>
      </w:r>
      <w:proofErr w:type="gramEnd"/>
      <w:r w:rsidRPr="002A5C37">
        <w:rPr>
          <w:rFonts w:ascii="Times New Roman" w:eastAsia="宋体" w:hAnsi="Times New Roman" w:cs="宋体" w:hint="eastAsia"/>
          <w:color w:val="000000"/>
          <w:kern w:val="0"/>
          <w:sz w:val="24"/>
          <w:szCs w:val="24"/>
        </w:rPr>
        <w:t>发送至</w:t>
      </w:r>
      <w:r w:rsidR="00AC6198">
        <w:rPr>
          <w:rFonts w:ascii="Times New Roman" w:eastAsia="宋体" w:hAnsi="Times New Roman" w:cs="宋体" w:hint="eastAsia"/>
          <w:color w:val="000000"/>
          <w:kern w:val="0"/>
          <w:sz w:val="24"/>
          <w:szCs w:val="24"/>
        </w:rPr>
        <w:t>yjsjxzy@126.com</w:t>
      </w:r>
      <w:r w:rsidRPr="002A5C37">
        <w:rPr>
          <w:rFonts w:ascii="Times New Roman" w:eastAsia="宋体" w:hAnsi="Times New Roman" w:cs="宋体" w:hint="eastAsia"/>
          <w:color w:val="000000"/>
          <w:kern w:val="0"/>
          <w:sz w:val="24"/>
          <w:szCs w:val="24"/>
        </w:rPr>
        <w:t>。</w:t>
      </w:r>
    </w:p>
    <w:p w:rsidR="0006601B" w:rsidRPr="005673B0" w:rsidRDefault="0006601B" w:rsidP="00A17EC4">
      <w:pPr>
        <w:ind w:firstLineChars="150" w:firstLine="360"/>
        <w:rPr>
          <w:rFonts w:ascii="Verdana" w:eastAsia="宋体" w:hAnsi="Verdana" w:cs="宋体"/>
          <w:color w:val="000000"/>
          <w:kern w:val="0"/>
          <w:sz w:val="24"/>
          <w:szCs w:val="24"/>
        </w:rPr>
      </w:pPr>
    </w:p>
    <w:p w:rsidR="00A17EC4" w:rsidRDefault="00A17EC4" w:rsidP="00A17EC4">
      <w:pPr>
        <w:ind w:firstLineChars="150" w:firstLine="360"/>
        <w:rPr>
          <w:rFonts w:ascii="Verdana" w:eastAsia="宋体" w:hAnsi="Verdana" w:cs="宋体"/>
          <w:color w:val="000000"/>
          <w:kern w:val="0"/>
          <w:sz w:val="24"/>
          <w:szCs w:val="24"/>
        </w:rPr>
      </w:pPr>
    </w:p>
    <w:p w:rsidR="00A17EC4" w:rsidRDefault="00A17EC4" w:rsidP="00A17EC4">
      <w:pPr>
        <w:ind w:firstLineChars="150" w:firstLine="360"/>
        <w:rPr>
          <w:rFonts w:ascii="Verdana" w:eastAsia="宋体" w:hAnsi="Verdana" w:cs="宋体"/>
          <w:color w:val="000000"/>
          <w:kern w:val="0"/>
          <w:sz w:val="24"/>
          <w:szCs w:val="24"/>
        </w:rPr>
      </w:pPr>
    </w:p>
    <w:p w:rsidR="00A17EC4" w:rsidRDefault="00A17EC4" w:rsidP="00A17EC4">
      <w:pPr>
        <w:ind w:firstLineChars="150" w:firstLine="360"/>
        <w:rPr>
          <w:rFonts w:ascii="Verdana" w:eastAsia="宋体" w:hAnsi="Verdana" w:cs="宋体"/>
          <w:color w:val="000000"/>
          <w:kern w:val="0"/>
          <w:sz w:val="24"/>
          <w:szCs w:val="24"/>
        </w:rPr>
      </w:pPr>
    </w:p>
    <w:p w:rsidR="00A17EC4" w:rsidRDefault="00A17EC4" w:rsidP="00A17EC4">
      <w:pPr>
        <w:ind w:firstLineChars="150" w:firstLine="360"/>
        <w:rPr>
          <w:rFonts w:ascii="Verdana" w:eastAsia="宋体" w:hAnsi="Verdana" w:cs="宋体"/>
          <w:color w:val="000000"/>
          <w:kern w:val="0"/>
          <w:sz w:val="24"/>
          <w:szCs w:val="24"/>
        </w:rPr>
      </w:pPr>
    </w:p>
    <w:p w:rsidR="00A17EC4" w:rsidRDefault="00A17EC4" w:rsidP="00A17EC4">
      <w:pPr>
        <w:ind w:firstLineChars="150" w:firstLine="360"/>
        <w:rPr>
          <w:rFonts w:ascii="Verdana" w:eastAsia="宋体" w:hAnsi="Verdana" w:cs="宋体"/>
          <w:color w:val="000000"/>
          <w:kern w:val="0"/>
          <w:sz w:val="24"/>
          <w:szCs w:val="24"/>
        </w:rPr>
      </w:pPr>
    </w:p>
    <w:p w:rsidR="00A17EC4" w:rsidRDefault="00A17EC4" w:rsidP="00A17EC4">
      <w:pPr>
        <w:ind w:firstLineChars="150" w:firstLine="360"/>
        <w:rPr>
          <w:rFonts w:ascii="Verdana" w:eastAsia="宋体" w:hAnsi="Verdana" w:cs="宋体"/>
          <w:color w:val="000000"/>
          <w:kern w:val="0"/>
          <w:sz w:val="24"/>
          <w:szCs w:val="24"/>
        </w:rPr>
      </w:pPr>
      <w:r>
        <w:rPr>
          <w:rFonts w:ascii="Verdana" w:eastAsia="宋体" w:hAnsi="Verdana" w:cs="宋体" w:hint="eastAsia"/>
          <w:color w:val="000000"/>
          <w:kern w:val="0"/>
          <w:sz w:val="24"/>
          <w:szCs w:val="24"/>
        </w:rPr>
        <w:t xml:space="preserve">                                              </w:t>
      </w:r>
      <w:r>
        <w:rPr>
          <w:rFonts w:ascii="Verdana" w:eastAsia="宋体" w:hAnsi="Verdana" w:cs="宋体" w:hint="eastAsia"/>
          <w:color w:val="000000"/>
          <w:kern w:val="0"/>
          <w:sz w:val="24"/>
          <w:szCs w:val="24"/>
        </w:rPr>
        <w:t>电子信息工程学院</w:t>
      </w:r>
    </w:p>
    <w:p w:rsidR="00A17EC4" w:rsidRPr="00AC6198" w:rsidRDefault="00A17EC4" w:rsidP="00A17EC4">
      <w:pPr>
        <w:ind w:firstLineChars="150" w:firstLine="360"/>
      </w:pPr>
      <w:r>
        <w:rPr>
          <w:rFonts w:ascii="Verdana" w:eastAsia="宋体" w:hAnsi="Verdana" w:cs="宋体" w:hint="eastAsia"/>
          <w:color w:val="000000"/>
          <w:kern w:val="0"/>
          <w:sz w:val="24"/>
          <w:szCs w:val="24"/>
        </w:rPr>
        <w:t xml:space="preserve">                                              2012</w:t>
      </w:r>
      <w:r>
        <w:rPr>
          <w:rFonts w:ascii="Verdana" w:eastAsia="宋体" w:hAnsi="Verdana" w:cs="宋体" w:hint="eastAsia"/>
          <w:color w:val="000000"/>
          <w:kern w:val="0"/>
          <w:sz w:val="24"/>
          <w:szCs w:val="24"/>
        </w:rPr>
        <w:t>年</w:t>
      </w:r>
      <w:r>
        <w:rPr>
          <w:rFonts w:ascii="Verdana" w:eastAsia="宋体" w:hAnsi="Verdana" w:cs="宋体" w:hint="eastAsia"/>
          <w:color w:val="000000"/>
          <w:kern w:val="0"/>
          <w:sz w:val="24"/>
          <w:szCs w:val="24"/>
        </w:rPr>
        <w:t>9</w:t>
      </w:r>
      <w:r>
        <w:rPr>
          <w:rFonts w:ascii="Verdana" w:eastAsia="宋体" w:hAnsi="Verdana" w:cs="宋体" w:hint="eastAsia"/>
          <w:color w:val="000000"/>
          <w:kern w:val="0"/>
          <w:sz w:val="24"/>
          <w:szCs w:val="24"/>
        </w:rPr>
        <w:t>月</w:t>
      </w:r>
      <w:r>
        <w:rPr>
          <w:rFonts w:ascii="Verdana" w:eastAsia="宋体" w:hAnsi="Verdana" w:cs="宋体" w:hint="eastAsia"/>
          <w:color w:val="000000"/>
          <w:kern w:val="0"/>
          <w:sz w:val="24"/>
          <w:szCs w:val="24"/>
        </w:rPr>
        <w:t>11</w:t>
      </w:r>
      <w:r>
        <w:rPr>
          <w:rFonts w:ascii="Verdana" w:eastAsia="宋体" w:hAnsi="Verdana" w:cs="宋体" w:hint="eastAsia"/>
          <w:color w:val="000000"/>
          <w:kern w:val="0"/>
          <w:sz w:val="24"/>
          <w:szCs w:val="24"/>
        </w:rPr>
        <w:t>日</w:t>
      </w:r>
    </w:p>
    <w:sectPr w:rsidR="00A17EC4" w:rsidRPr="00AC6198" w:rsidSect="000660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64A5" w:rsidRDefault="001E64A5" w:rsidP="002A5C37">
      <w:r>
        <w:separator/>
      </w:r>
    </w:p>
  </w:endnote>
  <w:endnote w:type="continuationSeparator" w:id="0">
    <w:p w:rsidR="001E64A5" w:rsidRDefault="001E64A5" w:rsidP="002A5C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64A5" w:rsidRDefault="001E64A5" w:rsidP="002A5C37">
      <w:r>
        <w:separator/>
      </w:r>
    </w:p>
  </w:footnote>
  <w:footnote w:type="continuationSeparator" w:id="0">
    <w:p w:rsidR="001E64A5" w:rsidRDefault="001E64A5" w:rsidP="002A5C3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A5C37"/>
    <w:rsid w:val="0006601B"/>
    <w:rsid w:val="00073938"/>
    <w:rsid w:val="0008707F"/>
    <w:rsid w:val="00115CAA"/>
    <w:rsid w:val="001E64A5"/>
    <w:rsid w:val="002A5C37"/>
    <w:rsid w:val="005349A6"/>
    <w:rsid w:val="005673B0"/>
    <w:rsid w:val="00A17EC4"/>
    <w:rsid w:val="00AC6198"/>
    <w:rsid w:val="00D811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A5C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A5C3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A5C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A5C3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708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54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2012-09-11T01:54:00Z</dcterms:created>
  <dcterms:modified xsi:type="dcterms:W3CDTF">2012-09-11T02:17:00Z</dcterms:modified>
</cp:coreProperties>
</file>